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A69F" w14:textId="77777777" w:rsidR="00CC0F78" w:rsidRDefault="00CC0F78" w:rsidP="00CC0F78">
      <w:pPr>
        <w:spacing w:after="0" w:line="240" w:lineRule="auto"/>
      </w:pPr>
    </w:p>
    <w:p w14:paraId="29DCFC74" w14:textId="08783DCD" w:rsidR="00B53AE3" w:rsidRPr="00B53AE3" w:rsidRDefault="00B53AE3" w:rsidP="00B53AE3">
      <w:pPr>
        <w:pStyle w:val="Default"/>
        <w:jc w:val="center"/>
        <w:rPr>
          <w:rFonts w:ascii="Times New Roman" w:hAnsi="Times New Roman" w:cs="Times New Roman"/>
        </w:rPr>
      </w:pPr>
      <w:r w:rsidRPr="00B53AE3">
        <w:rPr>
          <w:rFonts w:ascii="Times New Roman" w:hAnsi="Times New Roman" w:cs="Times New Roman"/>
        </w:rPr>
        <w:t>ALLEGATO “MODELLO DOMANDA DI PARTECIPAZIONE SPONSOR”</w:t>
      </w:r>
    </w:p>
    <w:p w14:paraId="1DCDC5BC" w14:textId="07E78CDC" w:rsidR="00B53AE3" w:rsidRPr="00B53AE3" w:rsidRDefault="00B53AE3" w:rsidP="00B53AE3">
      <w:pPr>
        <w:pStyle w:val="Default"/>
        <w:jc w:val="center"/>
        <w:rPr>
          <w:rFonts w:ascii="Times New Roman" w:hAnsi="Times New Roman" w:cs="Times New Roman"/>
          <w:sz w:val="23"/>
          <w:szCs w:val="23"/>
        </w:rPr>
      </w:pPr>
      <w:r w:rsidRPr="00B53AE3">
        <w:rPr>
          <w:rFonts w:ascii="Times New Roman" w:hAnsi="Times New Roman" w:cs="Times New Roman"/>
          <w:b/>
          <w:bCs/>
          <w:sz w:val="23"/>
          <w:szCs w:val="23"/>
        </w:rPr>
        <w:t>OGGETTO: DOMANDA DI PARTECIPAZIONE ALL'AVVISO PUBBLICO DI SPONSORIZZAZIONE</w:t>
      </w:r>
    </w:p>
    <w:p w14:paraId="78EB07F4" w14:textId="77777777" w:rsidR="0001118E" w:rsidRDefault="0001118E" w:rsidP="00B53AE3">
      <w:pPr>
        <w:pStyle w:val="Default"/>
        <w:jc w:val="both"/>
        <w:rPr>
          <w:rFonts w:ascii="Times New Roman" w:hAnsi="Times New Roman" w:cs="Times New Roman"/>
          <w:sz w:val="20"/>
          <w:szCs w:val="20"/>
        </w:rPr>
      </w:pPr>
    </w:p>
    <w:p w14:paraId="05CED8CF" w14:textId="77777777" w:rsidR="0001118E" w:rsidRDefault="0001118E" w:rsidP="00B53AE3">
      <w:pPr>
        <w:pStyle w:val="Default"/>
        <w:jc w:val="both"/>
        <w:rPr>
          <w:rFonts w:ascii="Times New Roman" w:hAnsi="Times New Roman" w:cs="Times New Roman"/>
          <w:sz w:val="20"/>
          <w:szCs w:val="20"/>
        </w:rPr>
      </w:pPr>
    </w:p>
    <w:p w14:paraId="7A277DBB" w14:textId="6B9D1F83" w:rsidR="00B53AE3" w:rsidRPr="00B53AE3" w:rsidRDefault="00B53AE3" w:rsidP="00B53AE3">
      <w:pPr>
        <w:pStyle w:val="Default"/>
        <w:jc w:val="both"/>
        <w:rPr>
          <w:rFonts w:ascii="Times New Roman" w:hAnsi="Times New Roman" w:cs="Times New Roman"/>
          <w:sz w:val="20"/>
          <w:szCs w:val="20"/>
        </w:rPr>
      </w:pPr>
      <w:r w:rsidRPr="00B53AE3">
        <w:rPr>
          <w:rFonts w:ascii="Times New Roman" w:hAnsi="Times New Roman" w:cs="Times New Roman"/>
          <w:sz w:val="20"/>
          <w:szCs w:val="20"/>
        </w:rPr>
        <w:t xml:space="preserve">Il/La sottoscritto/a________________________________________________________________________ </w:t>
      </w:r>
    </w:p>
    <w:p w14:paraId="580F773A" w14:textId="77777777" w:rsidR="00B53AE3" w:rsidRPr="00B53AE3" w:rsidRDefault="00B53AE3" w:rsidP="00B53AE3">
      <w:pPr>
        <w:pStyle w:val="Default"/>
        <w:jc w:val="both"/>
        <w:rPr>
          <w:rFonts w:ascii="Times New Roman" w:hAnsi="Times New Roman" w:cs="Times New Roman"/>
          <w:sz w:val="20"/>
          <w:szCs w:val="20"/>
        </w:rPr>
      </w:pPr>
      <w:r w:rsidRPr="00B53AE3">
        <w:rPr>
          <w:rFonts w:ascii="Times New Roman" w:hAnsi="Times New Roman" w:cs="Times New Roman"/>
          <w:sz w:val="20"/>
          <w:szCs w:val="20"/>
        </w:rPr>
        <w:t xml:space="preserve">Nato/a a _________________________________________il_____________________________________ </w:t>
      </w:r>
    </w:p>
    <w:p w14:paraId="645DD57E" w14:textId="6BE3ABE2" w:rsidR="00B53AE3" w:rsidRPr="00B53AE3" w:rsidRDefault="00B53AE3" w:rsidP="00B53AE3">
      <w:pPr>
        <w:pStyle w:val="Default"/>
        <w:jc w:val="both"/>
        <w:rPr>
          <w:rFonts w:ascii="Times New Roman" w:hAnsi="Times New Roman" w:cs="Times New Roman"/>
          <w:sz w:val="20"/>
          <w:szCs w:val="20"/>
        </w:rPr>
      </w:pPr>
      <w:r w:rsidRPr="00B53AE3">
        <w:rPr>
          <w:rFonts w:ascii="Times New Roman" w:hAnsi="Times New Roman" w:cs="Times New Roman"/>
          <w:sz w:val="20"/>
          <w:szCs w:val="20"/>
        </w:rPr>
        <w:t>Cod. fiscale___________________</w:t>
      </w:r>
      <w:r w:rsidR="00E93FC5">
        <w:rPr>
          <w:rFonts w:ascii="Times New Roman" w:hAnsi="Times New Roman" w:cs="Times New Roman"/>
          <w:sz w:val="20"/>
          <w:szCs w:val="20"/>
        </w:rPr>
        <w:t xml:space="preserve"> </w:t>
      </w:r>
      <w:r w:rsidRPr="00B53AE3">
        <w:rPr>
          <w:rFonts w:ascii="Times New Roman" w:hAnsi="Times New Roman" w:cs="Times New Roman"/>
          <w:sz w:val="20"/>
          <w:szCs w:val="20"/>
        </w:rPr>
        <w:t>residente a</w:t>
      </w:r>
      <w:r w:rsidR="00E93FC5">
        <w:rPr>
          <w:rFonts w:ascii="Times New Roman" w:hAnsi="Times New Roman" w:cs="Times New Roman"/>
          <w:sz w:val="20"/>
          <w:szCs w:val="20"/>
        </w:rPr>
        <w:t xml:space="preserve"> </w:t>
      </w:r>
      <w:r w:rsidRPr="00B53AE3">
        <w:rPr>
          <w:rFonts w:ascii="Times New Roman" w:hAnsi="Times New Roman" w:cs="Times New Roman"/>
          <w:sz w:val="20"/>
          <w:szCs w:val="20"/>
        </w:rPr>
        <w:t xml:space="preserve">___________________________________CAP__________ </w:t>
      </w:r>
    </w:p>
    <w:p w14:paraId="7ED4326A" w14:textId="77777777" w:rsidR="00B53AE3" w:rsidRPr="00B53AE3" w:rsidRDefault="00B53AE3" w:rsidP="00B53AE3">
      <w:pPr>
        <w:pStyle w:val="Default"/>
        <w:jc w:val="both"/>
        <w:rPr>
          <w:rFonts w:ascii="Times New Roman" w:hAnsi="Times New Roman" w:cs="Times New Roman"/>
          <w:sz w:val="20"/>
          <w:szCs w:val="20"/>
        </w:rPr>
      </w:pPr>
      <w:r w:rsidRPr="00B53AE3">
        <w:rPr>
          <w:rFonts w:ascii="Times New Roman" w:hAnsi="Times New Roman" w:cs="Times New Roman"/>
          <w:sz w:val="20"/>
          <w:szCs w:val="20"/>
        </w:rPr>
        <w:t xml:space="preserve">Via____________________________________________________________________n.______________ in qualità di Legale Rappresentante/Titolare di _________________________________________________ Procuratore/delegato della/del società/ impresa/ente/istituzione; (denominazione e ragione sociale dello sponsor) </w:t>
      </w:r>
    </w:p>
    <w:p w14:paraId="2D9EFF13" w14:textId="77777777" w:rsidR="00B53AE3" w:rsidRPr="00B53AE3" w:rsidRDefault="00B53AE3" w:rsidP="00B53AE3">
      <w:pPr>
        <w:pStyle w:val="Default"/>
        <w:jc w:val="both"/>
        <w:rPr>
          <w:rFonts w:ascii="Times New Roman" w:hAnsi="Times New Roman" w:cs="Times New Roman"/>
          <w:sz w:val="20"/>
          <w:szCs w:val="20"/>
        </w:rPr>
      </w:pPr>
      <w:r w:rsidRPr="00B53AE3">
        <w:rPr>
          <w:rFonts w:ascii="Times New Roman" w:hAnsi="Times New Roman" w:cs="Times New Roman"/>
          <w:sz w:val="20"/>
          <w:szCs w:val="20"/>
        </w:rPr>
        <w:t xml:space="preserve">_______________________________________________________________________________ con sede legale in </w:t>
      </w:r>
    </w:p>
    <w:p w14:paraId="47AC4B67" w14:textId="77777777" w:rsidR="00B53AE3" w:rsidRPr="00B53AE3" w:rsidRDefault="00B53AE3" w:rsidP="00B53AE3">
      <w:pPr>
        <w:pStyle w:val="Default"/>
        <w:jc w:val="both"/>
        <w:rPr>
          <w:rFonts w:ascii="Times New Roman" w:hAnsi="Times New Roman" w:cs="Times New Roman"/>
          <w:sz w:val="20"/>
          <w:szCs w:val="20"/>
        </w:rPr>
      </w:pPr>
      <w:r w:rsidRPr="00B53AE3">
        <w:rPr>
          <w:rFonts w:ascii="Times New Roman" w:hAnsi="Times New Roman" w:cs="Times New Roman"/>
          <w:sz w:val="20"/>
          <w:szCs w:val="20"/>
        </w:rPr>
        <w:t xml:space="preserve">Via ___________________________________n.__________________CAP__________ </w:t>
      </w:r>
    </w:p>
    <w:p w14:paraId="37D57D8B" w14:textId="39990212" w:rsidR="00B53AE3" w:rsidRPr="00B53AE3" w:rsidRDefault="00B53AE3" w:rsidP="00B53AE3">
      <w:pPr>
        <w:pStyle w:val="Default"/>
        <w:jc w:val="both"/>
        <w:rPr>
          <w:rFonts w:ascii="Times New Roman" w:hAnsi="Times New Roman" w:cs="Times New Roman"/>
          <w:sz w:val="20"/>
          <w:szCs w:val="20"/>
        </w:rPr>
      </w:pPr>
      <w:r w:rsidRPr="00B53AE3">
        <w:rPr>
          <w:rFonts w:ascii="Times New Roman" w:hAnsi="Times New Roman" w:cs="Times New Roman"/>
          <w:sz w:val="20"/>
          <w:szCs w:val="20"/>
        </w:rPr>
        <w:t>Città______________________________ Tel. Cell.____________________</w:t>
      </w:r>
      <w:r w:rsidR="00E93FC5" w:rsidRPr="00B53AE3">
        <w:rPr>
          <w:rFonts w:ascii="Times New Roman" w:hAnsi="Times New Roman" w:cs="Times New Roman"/>
          <w:sz w:val="20"/>
          <w:szCs w:val="20"/>
        </w:rPr>
        <w:t xml:space="preserve"> PEC </w:t>
      </w:r>
      <w:r w:rsidRPr="00B53AE3">
        <w:rPr>
          <w:rFonts w:ascii="Times New Roman" w:hAnsi="Times New Roman" w:cs="Times New Roman"/>
          <w:sz w:val="20"/>
          <w:szCs w:val="20"/>
        </w:rPr>
        <w:t xml:space="preserve">_____________________ e-mail </w:t>
      </w:r>
    </w:p>
    <w:p w14:paraId="143E1025" w14:textId="77777777" w:rsidR="00B53AE3" w:rsidRPr="00B53AE3" w:rsidRDefault="00B53AE3" w:rsidP="00B53AE3">
      <w:pPr>
        <w:pStyle w:val="Default"/>
        <w:jc w:val="both"/>
        <w:rPr>
          <w:rFonts w:ascii="Times New Roman" w:hAnsi="Times New Roman" w:cs="Times New Roman"/>
          <w:sz w:val="20"/>
          <w:szCs w:val="20"/>
        </w:rPr>
      </w:pPr>
      <w:r w:rsidRPr="00B53AE3">
        <w:rPr>
          <w:rFonts w:ascii="Times New Roman" w:hAnsi="Times New Roman" w:cs="Times New Roman"/>
          <w:sz w:val="20"/>
          <w:szCs w:val="20"/>
        </w:rPr>
        <w:t xml:space="preserve">_________________________________________________P. Iva ___________________________ Cod. Fiscale Iscrizione al Registro delle imprese n._____________________________________________ </w:t>
      </w:r>
    </w:p>
    <w:p w14:paraId="2BFE1C55" w14:textId="77777777" w:rsidR="00B53AE3" w:rsidRPr="00B53AE3" w:rsidRDefault="00B53AE3" w:rsidP="00B53AE3">
      <w:pPr>
        <w:pStyle w:val="Default"/>
        <w:jc w:val="both"/>
        <w:rPr>
          <w:rFonts w:ascii="Times New Roman" w:hAnsi="Times New Roman" w:cs="Times New Roman"/>
          <w:sz w:val="20"/>
          <w:szCs w:val="20"/>
        </w:rPr>
      </w:pPr>
      <w:r w:rsidRPr="00B53AE3">
        <w:rPr>
          <w:rFonts w:ascii="Times New Roman" w:hAnsi="Times New Roman" w:cs="Times New Roman"/>
          <w:sz w:val="20"/>
          <w:szCs w:val="20"/>
        </w:rPr>
        <w:t xml:space="preserve">CCIAA di ______________________________________________________________________________ </w:t>
      </w:r>
    </w:p>
    <w:p w14:paraId="25291413" w14:textId="77777777" w:rsidR="00B53AE3" w:rsidRDefault="00B53AE3" w:rsidP="00B53AE3">
      <w:pPr>
        <w:pStyle w:val="Default"/>
        <w:jc w:val="center"/>
        <w:rPr>
          <w:rFonts w:ascii="Times New Roman" w:hAnsi="Times New Roman" w:cs="Times New Roman"/>
          <w:b/>
          <w:bCs/>
          <w:sz w:val="23"/>
          <w:szCs w:val="23"/>
        </w:rPr>
      </w:pPr>
    </w:p>
    <w:p w14:paraId="4E91A7E5" w14:textId="5557D23B" w:rsidR="00B53AE3" w:rsidRDefault="00B53AE3" w:rsidP="00B53AE3">
      <w:pPr>
        <w:pStyle w:val="Default"/>
        <w:jc w:val="center"/>
        <w:rPr>
          <w:rFonts w:ascii="Times New Roman" w:hAnsi="Times New Roman" w:cs="Times New Roman"/>
          <w:b/>
          <w:bCs/>
          <w:sz w:val="23"/>
          <w:szCs w:val="23"/>
        </w:rPr>
      </w:pPr>
      <w:r w:rsidRPr="00B53AE3">
        <w:rPr>
          <w:rFonts w:ascii="Times New Roman" w:hAnsi="Times New Roman" w:cs="Times New Roman"/>
          <w:b/>
          <w:bCs/>
          <w:sz w:val="23"/>
          <w:szCs w:val="23"/>
        </w:rPr>
        <w:t>C H I E D E</w:t>
      </w:r>
    </w:p>
    <w:p w14:paraId="2E282673" w14:textId="77777777" w:rsidR="00B53AE3" w:rsidRPr="00B53AE3" w:rsidRDefault="00B53AE3" w:rsidP="00B53AE3">
      <w:pPr>
        <w:pStyle w:val="Default"/>
        <w:jc w:val="center"/>
        <w:rPr>
          <w:rFonts w:ascii="Times New Roman" w:hAnsi="Times New Roman" w:cs="Times New Roman"/>
          <w:sz w:val="23"/>
          <w:szCs w:val="23"/>
        </w:rPr>
      </w:pPr>
    </w:p>
    <w:p w14:paraId="44E2CCD0" w14:textId="5A24958A" w:rsidR="00B53AE3" w:rsidRPr="00B53AE3" w:rsidRDefault="00B53AE3" w:rsidP="00B53AE3">
      <w:pPr>
        <w:pStyle w:val="Default"/>
        <w:jc w:val="both"/>
        <w:rPr>
          <w:rFonts w:ascii="Times New Roman" w:hAnsi="Times New Roman" w:cs="Times New Roman"/>
          <w:sz w:val="23"/>
          <w:szCs w:val="23"/>
        </w:rPr>
      </w:pPr>
      <w:r w:rsidRPr="00B53AE3">
        <w:rPr>
          <w:rFonts w:ascii="Times New Roman" w:hAnsi="Times New Roman" w:cs="Times New Roman"/>
          <w:sz w:val="23"/>
          <w:szCs w:val="23"/>
        </w:rPr>
        <w:t>di partecipare all</w:t>
      </w:r>
      <w:r>
        <w:rPr>
          <w:rFonts w:ascii="Times New Roman" w:hAnsi="Times New Roman" w:cs="Times New Roman"/>
          <w:sz w:val="23"/>
          <w:szCs w:val="23"/>
        </w:rPr>
        <w:t>’</w:t>
      </w:r>
      <w:r w:rsidRPr="00B53AE3">
        <w:rPr>
          <w:rFonts w:ascii="Times New Roman" w:hAnsi="Times New Roman" w:cs="Times New Roman"/>
          <w:sz w:val="23"/>
          <w:szCs w:val="23"/>
        </w:rPr>
        <w:t>avviso pubblico avente ad oggetto l “</w:t>
      </w:r>
      <w:r>
        <w:rPr>
          <w:rFonts w:ascii="Times New Roman" w:hAnsi="Times New Roman" w:cs="Times New Roman"/>
          <w:b/>
          <w:bCs/>
          <w:sz w:val="23"/>
          <w:szCs w:val="23"/>
        </w:rPr>
        <w:t>AVVISO PUBBLICO PER CONTRATTO DI SPONSORIZZAZIONE DURANTE IL CORSO DI QUALIFICA PER MICOLOGI</w:t>
      </w:r>
      <w:r w:rsidRPr="00B53AE3">
        <w:rPr>
          <w:rFonts w:ascii="Times New Roman" w:hAnsi="Times New Roman" w:cs="Times New Roman"/>
          <w:sz w:val="23"/>
          <w:szCs w:val="23"/>
        </w:rPr>
        <w:t xml:space="preserve">” impegnandosi per la seguente cifra: </w:t>
      </w:r>
      <w:r>
        <w:rPr>
          <w:rFonts w:ascii="Times New Roman" w:hAnsi="Times New Roman" w:cs="Times New Roman"/>
          <w:sz w:val="23"/>
          <w:szCs w:val="23"/>
        </w:rPr>
        <w:t>€</w:t>
      </w:r>
      <w:r w:rsidRPr="00B53AE3">
        <w:rPr>
          <w:rFonts w:ascii="Times New Roman" w:hAnsi="Times New Roman" w:cs="Times New Roman"/>
          <w:sz w:val="23"/>
          <w:szCs w:val="23"/>
        </w:rPr>
        <w:t>……………………</w:t>
      </w:r>
      <w:r>
        <w:rPr>
          <w:rFonts w:ascii="Times New Roman" w:hAnsi="Times New Roman" w:cs="Times New Roman"/>
          <w:sz w:val="23"/>
          <w:szCs w:val="23"/>
        </w:rPr>
        <w:t>/</w:t>
      </w:r>
      <w:r w:rsidRPr="00B53AE3">
        <w:rPr>
          <w:rFonts w:ascii="Times New Roman" w:hAnsi="Times New Roman" w:cs="Times New Roman"/>
          <w:sz w:val="23"/>
          <w:szCs w:val="23"/>
        </w:rPr>
        <w:t xml:space="preserve">………. (importo minimo € 5000) </w:t>
      </w:r>
    </w:p>
    <w:p w14:paraId="3AA68715" w14:textId="77777777" w:rsidR="00B53AE3" w:rsidRDefault="00B53AE3" w:rsidP="00B53AE3">
      <w:pPr>
        <w:pStyle w:val="Default"/>
        <w:jc w:val="center"/>
        <w:rPr>
          <w:rFonts w:ascii="Times New Roman" w:hAnsi="Times New Roman" w:cs="Times New Roman"/>
          <w:b/>
          <w:bCs/>
          <w:sz w:val="23"/>
          <w:szCs w:val="23"/>
        </w:rPr>
      </w:pPr>
    </w:p>
    <w:p w14:paraId="6314C147" w14:textId="77777777" w:rsidR="0032129B" w:rsidRDefault="0032129B" w:rsidP="00B53AE3">
      <w:pPr>
        <w:pStyle w:val="Default"/>
        <w:jc w:val="center"/>
        <w:rPr>
          <w:rFonts w:ascii="Times New Roman" w:hAnsi="Times New Roman" w:cs="Times New Roman"/>
          <w:b/>
          <w:bCs/>
          <w:sz w:val="23"/>
          <w:szCs w:val="23"/>
        </w:rPr>
      </w:pPr>
    </w:p>
    <w:p w14:paraId="4C5BF36B" w14:textId="77777777" w:rsidR="00B542D6" w:rsidRDefault="00B542D6" w:rsidP="00B53AE3">
      <w:pPr>
        <w:pStyle w:val="Default"/>
        <w:jc w:val="center"/>
        <w:rPr>
          <w:rFonts w:ascii="Times New Roman" w:hAnsi="Times New Roman" w:cs="Times New Roman"/>
          <w:b/>
          <w:bCs/>
          <w:sz w:val="23"/>
          <w:szCs w:val="23"/>
        </w:rPr>
      </w:pPr>
    </w:p>
    <w:p w14:paraId="4BD8327C" w14:textId="051A755A" w:rsidR="00B53AE3" w:rsidRDefault="00B53AE3" w:rsidP="00B53AE3">
      <w:pPr>
        <w:pStyle w:val="Default"/>
        <w:jc w:val="center"/>
        <w:rPr>
          <w:rFonts w:ascii="Times New Roman" w:hAnsi="Times New Roman" w:cs="Times New Roman"/>
          <w:b/>
          <w:bCs/>
          <w:sz w:val="23"/>
          <w:szCs w:val="23"/>
        </w:rPr>
      </w:pPr>
      <w:r w:rsidRPr="00B53AE3">
        <w:rPr>
          <w:rFonts w:ascii="Times New Roman" w:hAnsi="Times New Roman" w:cs="Times New Roman"/>
          <w:b/>
          <w:bCs/>
          <w:sz w:val="23"/>
          <w:szCs w:val="23"/>
        </w:rPr>
        <w:t>DICHIARAZIONE</w:t>
      </w:r>
      <w:r>
        <w:rPr>
          <w:rFonts w:ascii="Times New Roman" w:hAnsi="Times New Roman" w:cs="Times New Roman"/>
          <w:b/>
          <w:bCs/>
          <w:sz w:val="23"/>
          <w:szCs w:val="23"/>
        </w:rPr>
        <w:t xml:space="preserve"> </w:t>
      </w:r>
      <w:r w:rsidRPr="00B53AE3">
        <w:rPr>
          <w:rFonts w:ascii="Times New Roman" w:hAnsi="Times New Roman" w:cs="Times New Roman"/>
          <w:b/>
          <w:bCs/>
          <w:sz w:val="23"/>
          <w:szCs w:val="23"/>
        </w:rPr>
        <w:t>SOSTITUTIVA</w:t>
      </w:r>
    </w:p>
    <w:p w14:paraId="721BF9B1" w14:textId="77777777" w:rsidR="00B53AE3" w:rsidRPr="00B53AE3" w:rsidRDefault="00B53AE3" w:rsidP="00B53AE3">
      <w:pPr>
        <w:pStyle w:val="Default"/>
        <w:jc w:val="center"/>
        <w:rPr>
          <w:rFonts w:ascii="Times New Roman" w:hAnsi="Times New Roman" w:cs="Times New Roman"/>
          <w:sz w:val="23"/>
          <w:szCs w:val="23"/>
        </w:rPr>
      </w:pPr>
    </w:p>
    <w:p w14:paraId="0A58C319" w14:textId="77777777" w:rsidR="001853E9" w:rsidRPr="001853E9" w:rsidRDefault="001853E9" w:rsidP="001853E9">
      <w:pPr>
        <w:autoSpaceDE w:val="0"/>
        <w:autoSpaceDN w:val="0"/>
        <w:adjustRightInd w:val="0"/>
        <w:spacing w:after="0" w:line="240" w:lineRule="auto"/>
        <w:rPr>
          <w:rFonts w:ascii="Times New Roman" w:hAnsi="Times New Roman"/>
          <w:color w:val="000000"/>
          <w:sz w:val="24"/>
          <w:szCs w:val="24"/>
          <w:lang w:eastAsia="it-IT"/>
        </w:rPr>
      </w:pPr>
    </w:p>
    <w:p w14:paraId="0A415972" w14:textId="4F50664D" w:rsidR="001853E9" w:rsidRPr="001853E9" w:rsidRDefault="001853E9" w:rsidP="001853E9">
      <w:pPr>
        <w:autoSpaceDE w:val="0"/>
        <w:autoSpaceDN w:val="0"/>
        <w:adjustRightInd w:val="0"/>
        <w:spacing w:after="0" w:line="240" w:lineRule="auto"/>
        <w:rPr>
          <w:rFonts w:ascii="Times New Roman" w:hAnsi="Times New Roman"/>
          <w:color w:val="000000"/>
          <w:sz w:val="20"/>
          <w:szCs w:val="20"/>
          <w:lang w:eastAsia="it-IT"/>
        </w:rPr>
      </w:pPr>
      <w:r w:rsidRPr="001853E9">
        <w:rPr>
          <w:rFonts w:ascii="Times New Roman" w:hAnsi="Times New Roman"/>
          <w:color w:val="000000"/>
          <w:sz w:val="20"/>
          <w:szCs w:val="20"/>
          <w:lang w:eastAsia="it-IT"/>
        </w:rPr>
        <w:t xml:space="preserve">Redatta secondo lo schema esemplificativo allegato, resa dal soggetto munito degli adeguati poteri di firma, con allegata copia fotostatica del documento di identità̀ del sottoscrittore, in corso di validità̀, contenente le seguenti dichiarazioni, rese ai sensi degli artt. 46 e 47 del DPR n. 445/2000, attestanti: </w:t>
      </w:r>
    </w:p>
    <w:p w14:paraId="08112935" w14:textId="13974602"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i dati del proponente; </w:t>
      </w:r>
    </w:p>
    <w:p w14:paraId="156691FA" w14:textId="294670AB"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i riferimenti al presente avviso; </w:t>
      </w:r>
    </w:p>
    <w:p w14:paraId="1AFACE62" w14:textId="3885F067"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la conoscenza ed accettazione, di tutte le condizioni previste nell’avviso e nello schema di contratto allegato; </w:t>
      </w:r>
    </w:p>
    <w:p w14:paraId="22CC3FAC" w14:textId="37B33C53"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la non sussistenza di conflitto di interesse tra l’attività̀ pubblica e quella privata svolta dall’offerente; </w:t>
      </w:r>
    </w:p>
    <w:p w14:paraId="10B37A8F" w14:textId="7187DE9D"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l’inesistenza delle condizioni di incapacità̀ anche temporanea a contrattare con le pubbliche amministrazioni di cui agli artt. 120 e ss. della L 689/1981 e 32ter e 32- quater e ss. del Codice penale ed ogni altra ipotesi considerata dalla legge pregiudizievole o limitativa della capacità contrattuale; </w:t>
      </w:r>
    </w:p>
    <w:p w14:paraId="507187F4" w14:textId="55D9B6E0"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l’inesistenza di impedimenti derivanti dalla sottoposizione a misure cautelari antimafia art. 67 Decreto 159/2011; </w:t>
      </w:r>
    </w:p>
    <w:p w14:paraId="2E798AD6" w14:textId="48252088"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l’inesistenza di procedure concorsuali o fallimentari (solo se imprese); </w:t>
      </w:r>
    </w:p>
    <w:p w14:paraId="07CFFC80" w14:textId="79B42CA1"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l’inesistenza di sanzioni amministrative di cui all’art. 9 decreto 231/2001 e all’art. 14 decreto 81/2008 </w:t>
      </w:r>
    </w:p>
    <w:p w14:paraId="51167C49" w14:textId="083BFB3C"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la non appartenenza ad organizzazioni di natura politica, sindacale, filosofica o religiosa; </w:t>
      </w:r>
    </w:p>
    <w:p w14:paraId="66AAE8CA" w14:textId="70FCA5F1"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il possesso dei requisiti di ordine generale previsti dall’art. 80 d.lgs. 50/2016 e </w:t>
      </w:r>
      <w:proofErr w:type="spellStart"/>
      <w:r w:rsidRPr="001853E9">
        <w:rPr>
          <w:color w:val="000000"/>
          <w:sz w:val="20"/>
          <w:szCs w:val="20"/>
        </w:rPr>
        <w:t>s.m.i.</w:t>
      </w:r>
      <w:proofErr w:type="spellEnd"/>
      <w:r w:rsidRPr="001853E9">
        <w:rPr>
          <w:color w:val="000000"/>
          <w:sz w:val="20"/>
          <w:szCs w:val="20"/>
        </w:rPr>
        <w:t xml:space="preserve"> </w:t>
      </w:r>
    </w:p>
    <w:p w14:paraId="45B17948" w14:textId="20FEE037"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l’assenza di conflitto di interesse tra l’attività̀ pubblica e privata, svolta dall’offerente; </w:t>
      </w:r>
    </w:p>
    <w:p w14:paraId="44868836" w14:textId="01113352" w:rsidR="001853E9" w:rsidRPr="001853E9" w:rsidRDefault="001853E9" w:rsidP="001853E9">
      <w:pPr>
        <w:pStyle w:val="Paragrafoelenco"/>
        <w:numPr>
          <w:ilvl w:val="0"/>
          <w:numId w:val="6"/>
        </w:numPr>
        <w:autoSpaceDE w:val="0"/>
        <w:autoSpaceDN w:val="0"/>
        <w:adjustRightInd w:val="0"/>
        <w:rPr>
          <w:color w:val="000000"/>
          <w:sz w:val="20"/>
          <w:szCs w:val="20"/>
        </w:rPr>
      </w:pPr>
      <w:r w:rsidRPr="001853E9">
        <w:rPr>
          <w:color w:val="000000"/>
          <w:sz w:val="20"/>
          <w:szCs w:val="20"/>
        </w:rPr>
        <w:t xml:space="preserve">l’assenza di contenzioso con l’Amministrazione; </w:t>
      </w:r>
    </w:p>
    <w:p w14:paraId="78245D46" w14:textId="77777777" w:rsidR="001853E9" w:rsidRPr="001853E9" w:rsidRDefault="001853E9" w:rsidP="001853E9">
      <w:pPr>
        <w:autoSpaceDE w:val="0"/>
        <w:autoSpaceDN w:val="0"/>
        <w:adjustRightInd w:val="0"/>
        <w:spacing w:after="0" w:line="240" w:lineRule="auto"/>
        <w:rPr>
          <w:rFonts w:ascii="Times New Roman" w:hAnsi="Times New Roman"/>
          <w:color w:val="000000"/>
          <w:sz w:val="20"/>
          <w:szCs w:val="20"/>
          <w:lang w:eastAsia="it-IT"/>
        </w:rPr>
      </w:pPr>
    </w:p>
    <w:p w14:paraId="656029A3" w14:textId="77777777" w:rsidR="00E84D8F" w:rsidRPr="00E84D8F" w:rsidRDefault="00E84D8F" w:rsidP="00E84D8F">
      <w:pPr>
        <w:pStyle w:val="Default"/>
        <w:rPr>
          <w:rFonts w:ascii="Times New Roman" w:hAnsi="Times New Roman" w:cs="Times New Roman"/>
          <w:sz w:val="20"/>
          <w:szCs w:val="20"/>
        </w:rPr>
      </w:pPr>
      <w:r w:rsidRPr="00E84D8F">
        <w:rPr>
          <w:rFonts w:ascii="Times New Roman" w:hAnsi="Times New Roman" w:cs="Times New Roman"/>
          <w:sz w:val="20"/>
          <w:szCs w:val="20"/>
        </w:rPr>
        <w:t xml:space="preserve">e, altresì </w:t>
      </w:r>
    </w:p>
    <w:p w14:paraId="7DD1A7E0" w14:textId="1038E687" w:rsidR="00540693" w:rsidRDefault="00540693" w:rsidP="00E84D8F">
      <w:pPr>
        <w:pStyle w:val="Default"/>
        <w:jc w:val="center"/>
        <w:rPr>
          <w:rFonts w:ascii="Times New Roman" w:hAnsi="Times New Roman" w:cs="Times New Roman"/>
          <w:sz w:val="20"/>
          <w:szCs w:val="20"/>
        </w:rPr>
      </w:pPr>
      <w:r w:rsidRPr="00E84D8F">
        <w:rPr>
          <w:rFonts w:ascii="Times New Roman" w:hAnsi="Times New Roman" w:cs="Times New Roman"/>
          <w:sz w:val="20"/>
          <w:szCs w:val="20"/>
        </w:rPr>
        <w:lastRenderedPageBreak/>
        <w:t>DICHIARA</w:t>
      </w:r>
    </w:p>
    <w:p w14:paraId="5F94B644" w14:textId="77777777" w:rsidR="00B542D6" w:rsidRPr="00E84D8F" w:rsidRDefault="00B542D6" w:rsidP="00E84D8F">
      <w:pPr>
        <w:pStyle w:val="Default"/>
        <w:jc w:val="center"/>
        <w:rPr>
          <w:rFonts w:ascii="Times New Roman" w:hAnsi="Times New Roman" w:cs="Times New Roman"/>
          <w:sz w:val="20"/>
          <w:szCs w:val="20"/>
        </w:rPr>
      </w:pPr>
    </w:p>
    <w:p w14:paraId="7FBC433B" w14:textId="2E75F967"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l’impegno ad assumere tutte le responsabilità̀ e gli adempimenti inerenti conseguenti al messaggio pubblicitario e alle relative autorizzazioni. </w:t>
      </w:r>
    </w:p>
    <w:p w14:paraId="746C3D18" w14:textId="71F08E46" w:rsidR="001853E9" w:rsidRPr="00E93FC5" w:rsidRDefault="001853E9" w:rsidP="001853E9">
      <w:pPr>
        <w:pStyle w:val="Paragrafoelenco"/>
        <w:numPr>
          <w:ilvl w:val="0"/>
          <w:numId w:val="6"/>
        </w:numPr>
        <w:autoSpaceDE w:val="0"/>
        <w:autoSpaceDN w:val="0"/>
        <w:adjustRightInd w:val="0"/>
        <w:spacing w:after="22"/>
        <w:rPr>
          <w:color w:val="000000"/>
          <w:sz w:val="20"/>
          <w:szCs w:val="20"/>
        </w:rPr>
      </w:pPr>
      <w:r w:rsidRPr="00E93FC5">
        <w:rPr>
          <w:color w:val="000000"/>
          <w:sz w:val="20"/>
          <w:szCs w:val="20"/>
        </w:rPr>
        <w:t>l’accettazione completa ed incondizionata delle condizioni contrattuali previste nell’avviso, nel</w:t>
      </w:r>
      <w:r w:rsidR="00E93FC5" w:rsidRPr="00E93FC5">
        <w:rPr>
          <w:color w:val="000000"/>
          <w:sz w:val="20"/>
          <w:szCs w:val="20"/>
        </w:rPr>
        <w:t>la procedura di sponsorizzazione di eventi formativi “Procedura per la gestione delle sponsorizzazioni, la rilevazione e gestione del conflitto di interesso nell’ambito di corsi rivolti al personale sanitario”</w:t>
      </w:r>
      <w:r w:rsidR="00E84D8F">
        <w:rPr>
          <w:color w:val="000000"/>
          <w:sz w:val="20"/>
          <w:szCs w:val="20"/>
        </w:rPr>
        <w:t xml:space="preserve"> </w:t>
      </w:r>
      <w:r w:rsidRPr="00E93FC5">
        <w:rPr>
          <w:color w:val="000000"/>
          <w:sz w:val="20"/>
          <w:szCs w:val="20"/>
        </w:rPr>
        <w:t xml:space="preserve">e nello schema di contratto di sponsorizzazione; </w:t>
      </w:r>
    </w:p>
    <w:p w14:paraId="7770BBEC" w14:textId="6698D245"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di essere a conoscenza di tutte le prescrizioni, norme ufficiali, leggi e regolamenti attualmente vigenti che disciplinano le sponsorizzazioni e in particolare quelle inerenti </w:t>
      </w:r>
      <w:proofErr w:type="gramStart"/>
      <w:r w:rsidRPr="001853E9">
        <w:rPr>
          <w:color w:val="000000"/>
          <w:sz w:val="20"/>
          <w:szCs w:val="20"/>
        </w:rPr>
        <w:t>la</w:t>
      </w:r>
      <w:proofErr w:type="gramEnd"/>
      <w:r w:rsidRPr="001853E9">
        <w:rPr>
          <w:color w:val="000000"/>
          <w:sz w:val="20"/>
          <w:szCs w:val="20"/>
        </w:rPr>
        <w:t xml:space="preserve"> pubblicità̀ e attività̀ promozionali nel materiale informatico/digitale dell’evento ECM FAD/ </w:t>
      </w:r>
      <w:r w:rsidRPr="001853E9">
        <w:rPr>
          <w:i/>
          <w:iCs/>
          <w:color w:val="000000"/>
          <w:sz w:val="20"/>
          <w:szCs w:val="20"/>
        </w:rPr>
        <w:t>blended/RES</w:t>
      </w:r>
      <w:r w:rsidRPr="001853E9">
        <w:rPr>
          <w:color w:val="000000"/>
          <w:sz w:val="20"/>
          <w:szCs w:val="20"/>
        </w:rPr>
        <w:t xml:space="preserve">; </w:t>
      </w:r>
    </w:p>
    <w:p w14:paraId="3AE656D4" w14:textId="3101E525"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di impegnarsi a corrispondere e a garantire quanto previsto nella propria offerta e di sottoscrivere apposito contratto di sponsorizzazione; </w:t>
      </w:r>
    </w:p>
    <w:p w14:paraId="319DD3DD" w14:textId="64EACE3F"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di fornire e consentire la pubblicazione e la divulgazione del logo dello Sponsor su</w:t>
      </w:r>
      <w:r w:rsidR="003B41CC">
        <w:rPr>
          <w:color w:val="000000"/>
          <w:sz w:val="20"/>
          <w:szCs w:val="20"/>
        </w:rPr>
        <w:t>lle pagine del sito web istituzionale dedicate al corso, sul programma del corso on line e cartaceo</w:t>
      </w:r>
    </w:p>
    <w:p w14:paraId="0ED59EC1" w14:textId="2CFACFFD" w:rsidR="001853E9" w:rsidRPr="001853E9" w:rsidRDefault="001853E9" w:rsidP="001853E9">
      <w:pPr>
        <w:pStyle w:val="Paragrafoelenco"/>
        <w:numPr>
          <w:ilvl w:val="0"/>
          <w:numId w:val="6"/>
        </w:numPr>
        <w:autoSpaceDE w:val="0"/>
        <w:autoSpaceDN w:val="0"/>
        <w:adjustRightInd w:val="0"/>
        <w:spacing w:after="22"/>
        <w:rPr>
          <w:color w:val="000000"/>
          <w:sz w:val="20"/>
          <w:szCs w:val="20"/>
        </w:rPr>
      </w:pPr>
      <w:r w:rsidRPr="001853E9">
        <w:rPr>
          <w:color w:val="000000"/>
          <w:sz w:val="20"/>
          <w:szCs w:val="20"/>
        </w:rPr>
        <w:t xml:space="preserve">di essere informato, ai sensi e per gli effetti di cui all’art. 13 del </w:t>
      </w:r>
      <w:proofErr w:type="spellStart"/>
      <w:r w:rsidRPr="001853E9">
        <w:rPr>
          <w:color w:val="000000"/>
          <w:sz w:val="20"/>
          <w:szCs w:val="20"/>
        </w:rPr>
        <w:t>D.Lgs.</w:t>
      </w:r>
      <w:proofErr w:type="spellEnd"/>
      <w:r w:rsidRPr="001853E9">
        <w:rPr>
          <w:color w:val="000000"/>
          <w:sz w:val="20"/>
          <w:szCs w:val="20"/>
        </w:rPr>
        <w:t xml:space="preserve"> n. 196 del 30 giugno 2003</w:t>
      </w:r>
      <w:r w:rsidR="00E93FC5">
        <w:rPr>
          <w:color w:val="000000"/>
          <w:sz w:val="20"/>
          <w:szCs w:val="20"/>
        </w:rPr>
        <w:t xml:space="preserve"> S.M.I e Regolamento U</w:t>
      </w:r>
      <w:r w:rsidR="003241DF">
        <w:rPr>
          <w:color w:val="000000"/>
          <w:sz w:val="20"/>
          <w:szCs w:val="20"/>
        </w:rPr>
        <w:t>E</w:t>
      </w:r>
      <w:r w:rsidR="00E93FC5">
        <w:rPr>
          <w:color w:val="000000"/>
          <w:sz w:val="20"/>
          <w:szCs w:val="20"/>
        </w:rPr>
        <w:t xml:space="preserve"> 2016/679</w:t>
      </w:r>
      <w:r w:rsidRPr="001853E9">
        <w:rPr>
          <w:color w:val="000000"/>
          <w:sz w:val="20"/>
          <w:szCs w:val="20"/>
        </w:rPr>
        <w:t xml:space="preserve">, che i dati personali raccolti saranno trattati, anche con strumenti informatici, esclusivamente nell’ambito del procedimento all’interno della quale la presente dichiarazione viene resa. </w:t>
      </w:r>
    </w:p>
    <w:p w14:paraId="6AE0BEC1" w14:textId="77777777" w:rsidR="001853E9" w:rsidRPr="001853E9" w:rsidRDefault="001853E9" w:rsidP="001853E9">
      <w:pPr>
        <w:autoSpaceDE w:val="0"/>
        <w:autoSpaceDN w:val="0"/>
        <w:adjustRightInd w:val="0"/>
        <w:spacing w:after="0" w:line="240" w:lineRule="auto"/>
        <w:rPr>
          <w:rFonts w:ascii="Times New Roman" w:hAnsi="Times New Roman"/>
          <w:b/>
          <w:bCs/>
          <w:color w:val="000000"/>
          <w:sz w:val="20"/>
          <w:szCs w:val="20"/>
          <w:lang w:eastAsia="it-IT"/>
        </w:rPr>
      </w:pPr>
    </w:p>
    <w:p w14:paraId="5C0999FA" w14:textId="77777777" w:rsidR="00CC0F78" w:rsidRDefault="00CC0F78" w:rsidP="001853E9">
      <w:pPr>
        <w:autoSpaceDE w:val="0"/>
        <w:autoSpaceDN w:val="0"/>
        <w:adjustRightInd w:val="0"/>
        <w:spacing w:after="0" w:line="240" w:lineRule="auto"/>
        <w:rPr>
          <w:rFonts w:ascii="Times New Roman" w:hAnsi="Times New Roman"/>
          <w:b/>
          <w:bCs/>
          <w:color w:val="000000"/>
          <w:sz w:val="20"/>
          <w:szCs w:val="20"/>
          <w:u w:val="single"/>
          <w:lang w:eastAsia="it-IT"/>
        </w:rPr>
      </w:pPr>
    </w:p>
    <w:p w14:paraId="1A0CD540" w14:textId="1F676139" w:rsidR="00E93FC5" w:rsidRDefault="001853E9" w:rsidP="001853E9">
      <w:pPr>
        <w:autoSpaceDE w:val="0"/>
        <w:autoSpaceDN w:val="0"/>
        <w:adjustRightInd w:val="0"/>
        <w:spacing w:after="0" w:line="240" w:lineRule="auto"/>
        <w:rPr>
          <w:rFonts w:ascii="Times New Roman" w:hAnsi="Times New Roman"/>
          <w:b/>
          <w:bCs/>
          <w:color w:val="000000"/>
          <w:sz w:val="20"/>
          <w:szCs w:val="20"/>
          <w:lang w:eastAsia="it-IT"/>
        </w:rPr>
      </w:pPr>
      <w:r w:rsidRPr="001853E9">
        <w:rPr>
          <w:rFonts w:ascii="Times New Roman" w:hAnsi="Times New Roman"/>
          <w:b/>
          <w:bCs/>
          <w:color w:val="000000"/>
          <w:sz w:val="20"/>
          <w:szCs w:val="20"/>
          <w:u w:val="single"/>
          <w:lang w:eastAsia="it-IT"/>
        </w:rPr>
        <w:t>ALLEGA A PENA DI ESCLUSIONE</w:t>
      </w:r>
      <w:r w:rsidRPr="001853E9">
        <w:rPr>
          <w:rFonts w:ascii="Times New Roman" w:hAnsi="Times New Roman"/>
          <w:b/>
          <w:bCs/>
          <w:color w:val="000000"/>
          <w:sz w:val="20"/>
          <w:szCs w:val="20"/>
          <w:lang w:eastAsia="it-IT"/>
        </w:rPr>
        <w:t xml:space="preserve"> Fotocopia non autentica del documento di riconoscimento in corso di validità del/la Legale Rappresentante/Titolare di /Procuratore/delegato della/del società/impresa</w:t>
      </w:r>
      <w:r w:rsidR="00E93FC5">
        <w:rPr>
          <w:rFonts w:ascii="Times New Roman" w:hAnsi="Times New Roman"/>
          <w:b/>
          <w:bCs/>
          <w:color w:val="000000"/>
          <w:sz w:val="20"/>
          <w:szCs w:val="20"/>
          <w:lang w:eastAsia="it-IT"/>
        </w:rPr>
        <w:t>.</w:t>
      </w:r>
    </w:p>
    <w:p w14:paraId="6EFF8A76" w14:textId="77777777" w:rsidR="00E84D8F" w:rsidRDefault="00E84D8F" w:rsidP="001853E9">
      <w:pPr>
        <w:autoSpaceDE w:val="0"/>
        <w:autoSpaceDN w:val="0"/>
        <w:adjustRightInd w:val="0"/>
        <w:spacing w:after="0" w:line="240" w:lineRule="auto"/>
        <w:rPr>
          <w:rFonts w:ascii="Times New Roman" w:hAnsi="Times New Roman"/>
          <w:b/>
          <w:bCs/>
          <w:color w:val="000000"/>
          <w:u w:val="single"/>
          <w:lang w:eastAsia="it-IT"/>
        </w:rPr>
      </w:pPr>
    </w:p>
    <w:p w14:paraId="135C18A8" w14:textId="77777777" w:rsidR="008F1C85" w:rsidRDefault="008F1C85" w:rsidP="001853E9">
      <w:pPr>
        <w:autoSpaceDE w:val="0"/>
        <w:autoSpaceDN w:val="0"/>
        <w:adjustRightInd w:val="0"/>
        <w:spacing w:after="0" w:line="240" w:lineRule="auto"/>
        <w:rPr>
          <w:rFonts w:ascii="Times New Roman" w:hAnsi="Times New Roman"/>
          <w:b/>
          <w:bCs/>
          <w:color w:val="000000"/>
          <w:u w:val="single"/>
          <w:lang w:eastAsia="it-IT"/>
        </w:rPr>
      </w:pPr>
    </w:p>
    <w:p w14:paraId="331D82E3" w14:textId="77777777" w:rsidR="008F1C85" w:rsidRDefault="008F1C85" w:rsidP="001853E9">
      <w:pPr>
        <w:autoSpaceDE w:val="0"/>
        <w:autoSpaceDN w:val="0"/>
        <w:adjustRightInd w:val="0"/>
        <w:spacing w:after="0" w:line="240" w:lineRule="auto"/>
        <w:rPr>
          <w:rFonts w:ascii="Times New Roman" w:hAnsi="Times New Roman"/>
          <w:b/>
          <w:bCs/>
          <w:color w:val="000000"/>
          <w:u w:val="single"/>
          <w:lang w:eastAsia="it-IT"/>
        </w:rPr>
      </w:pPr>
    </w:p>
    <w:p w14:paraId="029CE2FB" w14:textId="4F2AAC36" w:rsidR="001853E9" w:rsidRPr="00E93FC5" w:rsidRDefault="00E93FC5" w:rsidP="001853E9">
      <w:pPr>
        <w:autoSpaceDE w:val="0"/>
        <w:autoSpaceDN w:val="0"/>
        <w:adjustRightInd w:val="0"/>
        <w:spacing w:after="0" w:line="240" w:lineRule="auto"/>
        <w:rPr>
          <w:rFonts w:ascii="Times New Roman" w:hAnsi="Times New Roman"/>
          <w:color w:val="000000"/>
          <w:sz w:val="20"/>
          <w:szCs w:val="20"/>
          <w:u w:val="single"/>
          <w:lang w:eastAsia="it-IT"/>
        </w:rPr>
      </w:pPr>
      <w:r w:rsidRPr="00E93FC5">
        <w:rPr>
          <w:rFonts w:ascii="Times New Roman" w:hAnsi="Times New Roman"/>
          <w:b/>
          <w:bCs/>
          <w:color w:val="000000"/>
          <w:u w:val="single"/>
          <w:lang w:eastAsia="it-IT"/>
        </w:rPr>
        <w:t>IN CASO DI FIRMA ELETTRONICA NON È NECESSARIO INCLUDERE COPIA DEL DOCUMENTO</w:t>
      </w:r>
      <w:r w:rsidRPr="001853E9">
        <w:rPr>
          <w:rFonts w:ascii="Times New Roman" w:hAnsi="Times New Roman"/>
          <w:color w:val="000000"/>
          <w:u w:val="single"/>
          <w:lang w:eastAsia="it-IT"/>
        </w:rPr>
        <w:t xml:space="preserve"> </w:t>
      </w:r>
    </w:p>
    <w:p w14:paraId="48CF595A" w14:textId="77777777" w:rsidR="001853E9" w:rsidRPr="001853E9" w:rsidRDefault="001853E9" w:rsidP="001853E9">
      <w:pPr>
        <w:autoSpaceDE w:val="0"/>
        <w:autoSpaceDN w:val="0"/>
        <w:adjustRightInd w:val="0"/>
        <w:spacing w:after="0" w:line="240" w:lineRule="auto"/>
        <w:rPr>
          <w:rFonts w:ascii="Times New Roman" w:hAnsi="Times New Roman"/>
          <w:color w:val="000000"/>
          <w:sz w:val="20"/>
          <w:szCs w:val="20"/>
          <w:lang w:eastAsia="it-IT"/>
        </w:rPr>
      </w:pPr>
    </w:p>
    <w:p w14:paraId="6BF29F1B" w14:textId="77777777" w:rsidR="008F1C85" w:rsidRDefault="008F1C85" w:rsidP="001853E9">
      <w:pPr>
        <w:autoSpaceDE w:val="0"/>
        <w:autoSpaceDN w:val="0"/>
        <w:adjustRightInd w:val="0"/>
        <w:spacing w:after="0" w:line="240" w:lineRule="auto"/>
        <w:rPr>
          <w:rFonts w:ascii="Times New Roman" w:hAnsi="Times New Roman"/>
          <w:color w:val="000000"/>
          <w:sz w:val="20"/>
          <w:szCs w:val="20"/>
          <w:lang w:eastAsia="it-IT"/>
        </w:rPr>
      </w:pPr>
    </w:p>
    <w:p w14:paraId="795B9E3F" w14:textId="77777777" w:rsidR="008F1C85" w:rsidRDefault="008F1C85" w:rsidP="001853E9">
      <w:pPr>
        <w:autoSpaceDE w:val="0"/>
        <w:autoSpaceDN w:val="0"/>
        <w:adjustRightInd w:val="0"/>
        <w:spacing w:after="0" w:line="240" w:lineRule="auto"/>
        <w:rPr>
          <w:rFonts w:ascii="Times New Roman" w:hAnsi="Times New Roman"/>
          <w:color w:val="000000"/>
          <w:sz w:val="20"/>
          <w:szCs w:val="20"/>
          <w:lang w:eastAsia="it-IT"/>
        </w:rPr>
      </w:pPr>
    </w:p>
    <w:p w14:paraId="57BC7719" w14:textId="55CECB57" w:rsidR="001853E9" w:rsidRPr="001853E9" w:rsidRDefault="001853E9" w:rsidP="001853E9">
      <w:pPr>
        <w:autoSpaceDE w:val="0"/>
        <w:autoSpaceDN w:val="0"/>
        <w:adjustRightInd w:val="0"/>
        <w:spacing w:after="0" w:line="240" w:lineRule="auto"/>
        <w:rPr>
          <w:rFonts w:ascii="Times New Roman" w:hAnsi="Times New Roman"/>
          <w:color w:val="000000"/>
          <w:sz w:val="20"/>
          <w:szCs w:val="20"/>
          <w:lang w:eastAsia="it-IT"/>
        </w:rPr>
      </w:pPr>
      <w:r w:rsidRPr="001853E9">
        <w:rPr>
          <w:rFonts w:ascii="Times New Roman" w:hAnsi="Times New Roman"/>
          <w:color w:val="000000"/>
          <w:sz w:val="20"/>
          <w:szCs w:val="20"/>
          <w:lang w:eastAsia="it-IT"/>
        </w:rPr>
        <w:t xml:space="preserve">Data ....../……/ 2023 </w:t>
      </w:r>
    </w:p>
    <w:p w14:paraId="01CAA606" w14:textId="77777777" w:rsidR="001853E9" w:rsidRPr="001853E9" w:rsidRDefault="001853E9" w:rsidP="001853E9">
      <w:pPr>
        <w:autoSpaceDE w:val="0"/>
        <w:autoSpaceDN w:val="0"/>
        <w:adjustRightInd w:val="0"/>
        <w:spacing w:after="0" w:line="240" w:lineRule="auto"/>
        <w:rPr>
          <w:rFonts w:ascii="Times New Roman" w:hAnsi="Times New Roman"/>
          <w:color w:val="000000"/>
          <w:sz w:val="20"/>
          <w:szCs w:val="20"/>
          <w:lang w:eastAsia="it-IT"/>
        </w:rPr>
      </w:pPr>
    </w:p>
    <w:p w14:paraId="5400B7FD" w14:textId="77777777" w:rsidR="001853E9" w:rsidRPr="001853E9" w:rsidRDefault="001853E9" w:rsidP="001853E9">
      <w:pPr>
        <w:autoSpaceDE w:val="0"/>
        <w:autoSpaceDN w:val="0"/>
        <w:adjustRightInd w:val="0"/>
        <w:spacing w:after="0" w:line="240" w:lineRule="auto"/>
        <w:rPr>
          <w:rFonts w:ascii="Times New Roman" w:hAnsi="Times New Roman"/>
          <w:color w:val="000000"/>
          <w:sz w:val="20"/>
          <w:szCs w:val="20"/>
          <w:lang w:eastAsia="it-IT"/>
        </w:rPr>
      </w:pPr>
    </w:p>
    <w:p w14:paraId="7431D199" w14:textId="564FF1EB" w:rsidR="001853E9" w:rsidRPr="001853E9" w:rsidRDefault="001853E9" w:rsidP="001853E9">
      <w:pPr>
        <w:autoSpaceDE w:val="0"/>
        <w:autoSpaceDN w:val="0"/>
        <w:adjustRightInd w:val="0"/>
        <w:spacing w:after="0" w:line="240" w:lineRule="auto"/>
        <w:rPr>
          <w:rFonts w:ascii="Times New Roman" w:hAnsi="Times New Roman"/>
          <w:color w:val="000000"/>
          <w:sz w:val="20"/>
          <w:szCs w:val="20"/>
          <w:lang w:eastAsia="it-IT"/>
        </w:rPr>
      </w:pPr>
      <w:r w:rsidRPr="001853E9">
        <w:rPr>
          <w:rFonts w:ascii="Times New Roman" w:hAnsi="Times New Roman"/>
          <w:color w:val="000000"/>
          <w:sz w:val="20"/>
          <w:szCs w:val="20"/>
          <w:lang w:eastAsia="it-IT"/>
        </w:rPr>
        <w:t xml:space="preserve">Firma del/la Legale Rappresentante </w:t>
      </w:r>
    </w:p>
    <w:p w14:paraId="3642D16B" w14:textId="77777777" w:rsidR="001853E9" w:rsidRDefault="001853E9" w:rsidP="001853E9">
      <w:pPr>
        <w:autoSpaceDE w:val="0"/>
        <w:autoSpaceDN w:val="0"/>
        <w:adjustRightInd w:val="0"/>
        <w:spacing w:after="0" w:line="240" w:lineRule="auto"/>
        <w:rPr>
          <w:rFonts w:ascii="Times New Roman" w:hAnsi="Times New Roman"/>
          <w:color w:val="000000"/>
          <w:sz w:val="20"/>
          <w:szCs w:val="20"/>
          <w:lang w:eastAsia="it-IT"/>
        </w:rPr>
      </w:pPr>
      <w:r w:rsidRPr="001853E9">
        <w:rPr>
          <w:rFonts w:ascii="Times New Roman" w:hAnsi="Times New Roman"/>
          <w:color w:val="000000"/>
          <w:sz w:val="20"/>
          <w:szCs w:val="20"/>
          <w:lang w:eastAsia="it-IT"/>
        </w:rPr>
        <w:t xml:space="preserve">o della persona con potere di firma </w:t>
      </w:r>
    </w:p>
    <w:p w14:paraId="79A8BC32" w14:textId="77777777" w:rsidR="008F1C85" w:rsidRDefault="008F1C85" w:rsidP="001853E9">
      <w:pPr>
        <w:autoSpaceDE w:val="0"/>
        <w:autoSpaceDN w:val="0"/>
        <w:adjustRightInd w:val="0"/>
        <w:spacing w:after="0" w:line="240" w:lineRule="auto"/>
        <w:rPr>
          <w:rFonts w:ascii="Times New Roman" w:hAnsi="Times New Roman"/>
          <w:color w:val="000000"/>
          <w:sz w:val="20"/>
          <w:szCs w:val="20"/>
          <w:lang w:eastAsia="it-IT"/>
        </w:rPr>
      </w:pPr>
    </w:p>
    <w:p w14:paraId="56690269" w14:textId="77777777" w:rsidR="008F1C85" w:rsidRDefault="008F1C85" w:rsidP="001853E9">
      <w:pPr>
        <w:autoSpaceDE w:val="0"/>
        <w:autoSpaceDN w:val="0"/>
        <w:adjustRightInd w:val="0"/>
        <w:spacing w:after="0" w:line="240" w:lineRule="auto"/>
        <w:rPr>
          <w:rFonts w:ascii="Times New Roman" w:hAnsi="Times New Roman"/>
          <w:color w:val="000000"/>
          <w:sz w:val="20"/>
          <w:szCs w:val="20"/>
          <w:lang w:eastAsia="it-IT"/>
        </w:rPr>
      </w:pPr>
    </w:p>
    <w:p w14:paraId="13623CE6" w14:textId="77777777" w:rsidR="008F1C85" w:rsidRDefault="008F1C85" w:rsidP="001853E9">
      <w:pPr>
        <w:autoSpaceDE w:val="0"/>
        <w:autoSpaceDN w:val="0"/>
        <w:adjustRightInd w:val="0"/>
        <w:spacing w:after="0" w:line="240" w:lineRule="auto"/>
        <w:rPr>
          <w:rFonts w:ascii="Times New Roman" w:hAnsi="Times New Roman"/>
          <w:color w:val="000000"/>
          <w:sz w:val="20"/>
          <w:szCs w:val="20"/>
          <w:lang w:eastAsia="it-IT"/>
        </w:rPr>
      </w:pPr>
    </w:p>
    <w:p w14:paraId="7E029F72" w14:textId="77777777" w:rsidR="008F1C85" w:rsidRPr="001853E9" w:rsidRDefault="008F1C85" w:rsidP="001853E9">
      <w:pPr>
        <w:autoSpaceDE w:val="0"/>
        <w:autoSpaceDN w:val="0"/>
        <w:adjustRightInd w:val="0"/>
        <w:spacing w:after="0" w:line="240" w:lineRule="auto"/>
        <w:rPr>
          <w:rFonts w:ascii="Times New Roman" w:hAnsi="Times New Roman"/>
          <w:color w:val="000000"/>
          <w:sz w:val="20"/>
          <w:szCs w:val="20"/>
          <w:lang w:eastAsia="it-IT"/>
        </w:rPr>
      </w:pPr>
    </w:p>
    <w:p w14:paraId="3C68D302" w14:textId="77777777" w:rsidR="001853E9" w:rsidRPr="001853E9" w:rsidRDefault="001853E9" w:rsidP="001853E9">
      <w:pPr>
        <w:autoSpaceDE w:val="0"/>
        <w:autoSpaceDN w:val="0"/>
        <w:adjustRightInd w:val="0"/>
        <w:spacing w:after="0" w:line="240" w:lineRule="auto"/>
        <w:rPr>
          <w:rFonts w:ascii="Times New Roman" w:hAnsi="Times New Roman"/>
          <w:color w:val="000000"/>
          <w:sz w:val="20"/>
          <w:szCs w:val="20"/>
          <w:lang w:eastAsia="it-IT"/>
        </w:rPr>
      </w:pPr>
      <w:r w:rsidRPr="001853E9">
        <w:rPr>
          <w:rFonts w:ascii="Times New Roman" w:hAnsi="Times New Roman"/>
          <w:color w:val="000000"/>
          <w:sz w:val="20"/>
          <w:szCs w:val="20"/>
          <w:lang w:eastAsia="it-IT"/>
        </w:rPr>
        <w:t xml:space="preserve">____________________________________________________ </w:t>
      </w:r>
    </w:p>
    <w:p w14:paraId="1847A6C4" w14:textId="4FECEB46" w:rsidR="00D757E8" w:rsidRDefault="001853E9" w:rsidP="001853E9">
      <w:r w:rsidRPr="001853E9">
        <w:rPr>
          <w:rFonts w:ascii="Times New Roman" w:hAnsi="Times New Roman"/>
          <w:color w:val="000000"/>
          <w:sz w:val="14"/>
          <w:szCs w:val="14"/>
          <w:lang w:eastAsia="it-IT"/>
        </w:rPr>
        <w:t xml:space="preserve">1 </w:t>
      </w:r>
      <w:r w:rsidRPr="001853E9">
        <w:rPr>
          <w:rFonts w:ascii="Times New Roman" w:hAnsi="Times New Roman"/>
          <w:color w:val="000000"/>
          <w:sz w:val="16"/>
          <w:szCs w:val="16"/>
          <w:lang w:eastAsia="it-IT"/>
        </w:rPr>
        <w:t xml:space="preserve">L’offerta deve essere sottoscritta da uno dei seguenti </w:t>
      </w:r>
      <w:r w:rsidR="008F1C85" w:rsidRPr="001853E9">
        <w:rPr>
          <w:rFonts w:ascii="Times New Roman" w:hAnsi="Times New Roman"/>
          <w:color w:val="000000"/>
          <w:sz w:val="16"/>
          <w:szCs w:val="16"/>
          <w:lang w:eastAsia="it-IT"/>
        </w:rPr>
        <w:t>soggetti: -</w:t>
      </w:r>
      <w:r w:rsidRPr="001853E9">
        <w:rPr>
          <w:rFonts w:ascii="Times New Roman" w:hAnsi="Times New Roman"/>
          <w:color w:val="000000"/>
          <w:sz w:val="16"/>
          <w:szCs w:val="16"/>
          <w:lang w:eastAsia="it-IT"/>
        </w:rPr>
        <w:t xml:space="preserve"> titolare della ditta se trattasi di azienda </w:t>
      </w:r>
      <w:proofErr w:type="gramStart"/>
      <w:r w:rsidRPr="001853E9">
        <w:rPr>
          <w:rFonts w:ascii="Times New Roman" w:hAnsi="Times New Roman"/>
          <w:color w:val="000000"/>
          <w:sz w:val="16"/>
          <w:szCs w:val="16"/>
          <w:lang w:eastAsia="it-IT"/>
        </w:rPr>
        <w:t>individuale;-</w:t>
      </w:r>
      <w:proofErr w:type="gramEnd"/>
      <w:r w:rsidRPr="001853E9">
        <w:rPr>
          <w:rFonts w:ascii="Times New Roman" w:hAnsi="Times New Roman"/>
          <w:color w:val="000000"/>
          <w:sz w:val="16"/>
          <w:szCs w:val="16"/>
          <w:lang w:eastAsia="it-IT"/>
        </w:rPr>
        <w:t xml:space="preserve"> legale rappresentante se trattasi di società, ente, consorzio o cooperativa;- institore (art. 2203 e sgg. del C.C.) o procuratore (art. 2209 e sgg. del C.C.) o procuratore speciale. In questi casi i poteri dovranno essere comprovati da procura allegata alla documentazione ri</w:t>
      </w:r>
      <w:r w:rsidRPr="001853E9">
        <w:rPr>
          <w:rFonts w:cs="Calibri"/>
          <w:color w:val="000000"/>
          <w:sz w:val="16"/>
          <w:szCs w:val="16"/>
          <w:lang w:eastAsia="it-IT"/>
        </w:rPr>
        <w:t>chiesta.</w:t>
      </w:r>
    </w:p>
    <w:p w14:paraId="3D1EECC5" w14:textId="11862710" w:rsidR="00D757E8" w:rsidRPr="00CC0F78" w:rsidRDefault="00D757E8" w:rsidP="00CC0F78">
      <w:pPr>
        <w:spacing w:after="0" w:line="240" w:lineRule="auto"/>
      </w:pPr>
    </w:p>
    <w:sectPr w:rsidR="00D757E8" w:rsidRPr="00CC0F78" w:rsidSect="00B1777F">
      <w:headerReference w:type="default" r:id="rId8"/>
      <w:footerReference w:type="default" r:id="rId9"/>
      <w:pgSz w:w="11906" w:h="16838"/>
      <w:pgMar w:top="1276" w:right="1134" w:bottom="1560" w:left="1134" w:header="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F920" w14:textId="77777777" w:rsidR="004326BB" w:rsidRDefault="004326BB" w:rsidP="002B692F">
      <w:pPr>
        <w:spacing w:after="0" w:line="240" w:lineRule="auto"/>
      </w:pPr>
      <w:r>
        <w:separator/>
      </w:r>
    </w:p>
  </w:endnote>
  <w:endnote w:type="continuationSeparator" w:id="0">
    <w:p w14:paraId="4263D158" w14:textId="77777777" w:rsidR="004326BB" w:rsidRDefault="004326BB" w:rsidP="002B6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A2F84" w14:textId="790C02F1" w:rsidR="00DE2DD7" w:rsidRDefault="003C22AB" w:rsidP="00DB52F3">
    <w:pPr>
      <w:pStyle w:val="Pidipagina"/>
    </w:pPr>
    <w:r w:rsidRPr="00D93663">
      <w:rPr>
        <w:noProof/>
      </w:rPr>
      <w:drawing>
        <wp:anchor distT="0" distB="0" distL="114300" distR="114300" simplePos="0" relativeHeight="251659264" behindDoc="1" locked="0" layoutInCell="1" allowOverlap="1" wp14:anchorId="5035126D" wp14:editId="126BDE46">
          <wp:simplePos x="0" y="0"/>
          <wp:positionH relativeFrom="margin">
            <wp:align>center</wp:align>
          </wp:positionH>
          <wp:positionV relativeFrom="paragraph">
            <wp:posOffset>-654685</wp:posOffset>
          </wp:positionV>
          <wp:extent cx="6968490" cy="918188"/>
          <wp:effectExtent l="0" t="0" r="3810" b="0"/>
          <wp:wrapNone/>
          <wp:docPr id="17" name="Immagine 17"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6968490" cy="918188"/>
                  </a:xfrm>
                  <a:prstGeom prst="rect">
                    <a:avLst/>
                  </a:prstGeom>
                </pic:spPr>
              </pic:pic>
            </a:graphicData>
          </a:graphic>
          <wp14:sizeRelH relativeFrom="margin">
            <wp14:pctWidth>0</wp14:pctWidth>
          </wp14:sizeRelH>
          <wp14:sizeRelV relativeFrom="margin">
            <wp14:pctHeight>0</wp14:pctHeight>
          </wp14:sizeRelV>
        </wp:anchor>
      </w:drawing>
    </w:r>
    <w:r w:rsidR="00D93663">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B153B" w14:textId="77777777" w:rsidR="004326BB" w:rsidRDefault="004326BB" w:rsidP="002B692F">
      <w:pPr>
        <w:spacing w:after="0" w:line="240" w:lineRule="auto"/>
      </w:pPr>
      <w:r>
        <w:separator/>
      </w:r>
    </w:p>
  </w:footnote>
  <w:footnote w:type="continuationSeparator" w:id="0">
    <w:p w14:paraId="29E6608C" w14:textId="77777777" w:rsidR="004326BB" w:rsidRDefault="004326BB" w:rsidP="002B69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E804E" w14:textId="19D948A2" w:rsidR="00DE2DD7" w:rsidRDefault="003C22AB" w:rsidP="008567D4">
    <w:pPr>
      <w:pStyle w:val="Intestazione"/>
      <w:ind w:left="-851"/>
    </w:pPr>
    <w:r w:rsidRPr="003C22AB">
      <w:rPr>
        <w:noProof/>
      </w:rPr>
      <w:drawing>
        <wp:anchor distT="0" distB="0" distL="114300" distR="114300" simplePos="0" relativeHeight="251658240" behindDoc="1" locked="0" layoutInCell="1" allowOverlap="1" wp14:anchorId="3FC43642" wp14:editId="2DF4B242">
          <wp:simplePos x="0" y="0"/>
          <wp:positionH relativeFrom="page">
            <wp:posOffset>142875</wp:posOffset>
          </wp:positionH>
          <wp:positionV relativeFrom="paragraph">
            <wp:posOffset>9525</wp:posOffset>
          </wp:positionV>
          <wp:extent cx="7317697" cy="1552575"/>
          <wp:effectExtent l="0" t="0" r="0" b="0"/>
          <wp:wrapTopAndBottom/>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317697" cy="1552575"/>
                  </a:xfrm>
                  <a:prstGeom prst="rect">
                    <a:avLst/>
                  </a:prstGeom>
                </pic:spPr>
              </pic:pic>
            </a:graphicData>
          </a:graphic>
          <wp14:sizeRelH relativeFrom="margin">
            <wp14:pctWidth>0</wp14:pctWidth>
          </wp14:sizeRelH>
          <wp14:sizeRelV relativeFrom="margin">
            <wp14:pctHeight>0</wp14:pctHeight>
          </wp14:sizeRelV>
        </wp:anchor>
      </w:drawing>
    </w:r>
  </w:p>
  <w:p w14:paraId="6DED05E7" w14:textId="2882DA39" w:rsidR="00DE2DD7" w:rsidRDefault="00DE2DD7" w:rsidP="00861478">
    <w:pPr>
      <w:pStyle w:val="Intestazione"/>
      <w:tabs>
        <w:tab w:val="clear" w:pos="9638"/>
        <w:tab w:val="left" w:pos="4819"/>
      </w:tabs>
      <w:ind w:left="-1134" w:firstLine="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16B"/>
    <w:multiLevelType w:val="hybridMultilevel"/>
    <w:tmpl w:val="7D00F75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4E7E91"/>
    <w:multiLevelType w:val="hybridMultilevel"/>
    <w:tmpl w:val="311C852E"/>
    <w:lvl w:ilvl="0" w:tplc="0F1AD934">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52189B"/>
    <w:multiLevelType w:val="hybridMultilevel"/>
    <w:tmpl w:val="638C785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5344039"/>
    <w:multiLevelType w:val="hybridMultilevel"/>
    <w:tmpl w:val="DDEC37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704A00"/>
    <w:multiLevelType w:val="hybridMultilevel"/>
    <w:tmpl w:val="71042526"/>
    <w:lvl w:ilvl="0" w:tplc="04100017">
      <w:start w:val="1"/>
      <w:numFmt w:val="lowerLetter"/>
      <w:lvlText w:val="%1)"/>
      <w:lvlJc w:val="left"/>
      <w:pPr>
        <w:ind w:left="1636" w:hanging="360"/>
      </w:pPr>
      <w:rPr>
        <w:rFonts w:cs="Times New Roman" w:hint="default"/>
      </w:rPr>
    </w:lvl>
    <w:lvl w:ilvl="1" w:tplc="04100003" w:tentative="1">
      <w:start w:val="1"/>
      <w:numFmt w:val="bullet"/>
      <w:lvlText w:val="o"/>
      <w:lvlJc w:val="left"/>
      <w:pPr>
        <w:ind w:left="1996" w:hanging="360"/>
      </w:pPr>
      <w:rPr>
        <w:rFonts w:ascii="Courier New" w:hAnsi="Courier New" w:hint="default"/>
      </w:rPr>
    </w:lvl>
    <w:lvl w:ilvl="2" w:tplc="04100005" w:tentative="1">
      <w:start w:val="1"/>
      <w:numFmt w:val="bullet"/>
      <w:lvlText w:val=""/>
      <w:lvlJc w:val="left"/>
      <w:pPr>
        <w:ind w:left="2716" w:hanging="360"/>
      </w:pPr>
      <w:rPr>
        <w:rFonts w:ascii="Wingdings" w:hAnsi="Wingdings" w:hint="default"/>
      </w:rPr>
    </w:lvl>
    <w:lvl w:ilvl="3" w:tplc="04100001" w:tentative="1">
      <w:start w:val="1"/>
      <w:numFmt w:val="bullet"/>
      <w:lvlText w:val=""/>
      <w:lvlJc w:val="left"/>
      <w:pPr>
        <w:ind w:left="3436" w:hanging="360"/>
      </w:pPr>
      <w:rPr>
        <w:rFonts w:ascii="Symbol" w:hAnsi="Symbol" w:hint="default"/>
      </w:rPr>
    </w:lvl>
    <w:lvl w:ilvl="4" w:tplc="04100003" w:tentative="1">
      <w:start w:val="1"/>
      <w:numFmt w:val="bullet"/>
      <w:lvlText w:val="o"/>
      <w:lvlJc w:val="left"/>
      <w:pPr>
        <w:ind w:left="4156" w:hanging="360"/>
      </w:pPr>
      <w:rPr>
        <w:rFonts w:ascii="Courier New" w:hAnsi="Courier New" w:hint="default"/>
      </w:rPr>
    </w:lvl>
    <w:lvl w:ilvl="5" w:tplc="04100005" w:tentative="1">
      <w:start w:val="1"/>
      <w:numFmt w:val="bullet"/>
      <w:lvlText w:val=""/>
      <w:lvlJc w:val="left"/>
      <w:pPr>
        <w:ind w:left="4876" w:hanging="360"/>
      </w:pPr>
      <w:rPr>
        <w:rFonts w:ascii="Wingdings" w:hAnsi="Wingdings" w:hint="default"/>
      </w:rPr>
    </w:lvl>
    <w:lvl w:ilvl="6" w:tplc="04100001" w:tentative="1">
      <w:start w:val="1"/>
      <w:numFmt w:val="bullet"/>
      <w:lvlText w:val=""/>
      <w:lvlJc w:val="left"/>
      <w:pPr>
        <w:ind w:left="5596" w:hanging="360"/>
      </w:pPr>
      <w:rPr>
        <w:rFonts w:ascii="Symbol" w:hAnsi="Symbol" w:hint="default"/>
      </w:rPr>
    </w:lvl>
    <w:lvl w:ilvl="7" w:tplc="04100003" w:tentative="1">
      <w:start w:val="1"/>
      <w:numFmt w:val="bullet"/>
      <w:lvlText w:val="o"/>
      <w:lvlJc w:val="left"/>
      <w:pPr>
        <w:ind w:left="6316" w:hanging="360"/>
      </w:pPr>
      <w:rPr>
        <w:rFonts w:ascii="Courier New" w:hAnsi="Courier New" w:hint="default"/>
      </w:rPr>
    </w:lvl>
    <w:lvl w:ilvl="8" w:tplc="04100005" w:tentative="1">
      <w:start w:val="1"/>
      <w:numFmt w:val="bullet"/>
      <w:lvlText w:val=""/>
      <w:lvlJc w:val="left"/>
      <w:pPr>
        <w:ind w:left="7036" w:hanging="360"/>
      </w:pPr>
      <w:rPr>
        <w:rFonts w:ascii="Wingdings" w:hAnsi="Wingdings" w:hint="default"/>
      </w:rPr>
    </w:lvl>
  </w:abstractNum>
  <w:abstractNum w:abstractNumId="5" w15:restartNumberingAfterBreak="0">
    <w:nsid w:val="50A17948"/>
    <w:multiLevelType w:val="hybridMultilevel"/>
    <w:tmpl w:val="CB344676"/>
    <w:lvl w:ilvl="0" w:tplc="02DCF7A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C9D32D9"/>
    <w:multiLevelType w:val="hybridMultilevel"/>
    <w:tmpl w:val="C778E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05321C6"/>
    <w:multiLevelType w:val="hybridMultilevel"/>
    <w:tmpl w:val="AA20322C"/>
    <w:lvl w:ilvl="0" w:tplc="02DCF7A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63E36F0"/>
    <w:multiLevelType w:val="hybridMultilevel"/>
    <w:tmpl w:val="A282D5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7B9749A"/>
    <w:multiLevelType w:val="hybridMultilevel"/>
    <w:tmpl w:val="082259FA"/>
    <w:lvl w:ilvl="0" w:tplc="02DCF7A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A922061"/>
    <w:multiLevelType w:val="hybridMultilevel"/>
    <w:tmpl w:val="9E0E1C34"/>
    <w:lvl w:ilvl="0" w:tplc="02DCF7A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A951E2D"/>
    <w:multiLevelType w:val="hybridMultilevel"/>
    <w:tmpl w:val="A7D8A52A"/>
    <w:lvl w:ilvl="0" w:tplc="02DCF7A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43E3262"/>
    <w:multiLevelType w:val="hybridMultilevel"/>
    <w:tmpl w:val="8C065BC0"/>
    <w:lvl w:ilvl="0" w:tplc="02DCF7AA">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7315D60"/>
    <w:multiLevelType w:val="hybridMultilevel"/>
    <w:tmpl w:val="C72C6E9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79AF7DCE"/>
    <w:multiLevelType w:val="hybridMultilevel"/>
    <w:tmpl w:val="368E36F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F37341A"/>
    <w:multiLevelType w:val="hybridMultilevel"/>
    <w:tmpl w:val="817630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373111968">
    <w:abstractNumId w:val="4"/>
  </w:num>
  <w:num w:numId="2" w16cid:durableId="479812924">
    <w:abstractNumId w:val="14"/>
  </w:num>
  <w:num w:numId="3" w16cid:durableId="818032831">
    <w:abstractNumId w:val="6"/>
  </w:num>
  <w:num w:numId="4" w16cid:durableId="1067994056">
    <w:abstractNumId w:val="5"/>
  </w:num>
  <w:num w:numId="5" w16cid:durableId="1786273350">
    <w:abstractNumId w:val="9"/>
  </w:num>
  <w:num w:numId="6" w16cid:durableId="244925300">
    <w:abstractNumId w:val="12"/>
  </w:num>
  <w:num w:numId="7" w16cid:durableId="2088112247">
    <w:abstractNumId w:val="11"/>
  </w:num>
  <w:num w:numId="8" w16cid:durableId="1176263838">
    <w:abstractNumId w:val="10"/>
  </w:num>
  <w:num w:numId="9" w16cid:durableId="1475681957">
    <w:abstractNumId w:val="7"/>
  </w:num>
  <w:num w:numId="10" w16cid:durableId="1080251920">
    <w:abstractNumId w:val="13"/>
  </w:num>
  <w:num w:numId="11" w16cid:durableId="95448643">
    <w:abstractNumId w:val="0"/>
  </w:num>
  <w:num w:numId="12" w16cid:durableId="2099985349">
    <w:abstractNumId w:val="2"/>
  </w:num>
  <w:num w:numId="13" w16cid:durableId="807284957">
    <w:abstractNumId w:val="15"/>
  </w:num>
  <w:num w:numId="14" w16cid:durableId="2077168126">
    <w:abstractNumId w:val="8"/>
  </w:num>
  <w:num w:numId="15" w16cid:durableId="1543714248">
    <w:abstractNumId w:val="3"/>
  </w:num>
  <w:num w:numId="16" w16cid:durableId="16643527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D1E"/>
    <w:rsid w:val="0001118E"/>
    <w:rsid w:val="00066D71"/>
    <w:rsid w:val="00083BB1"/>
    <w:rsid w:val="000D45CB"/>
    <w:rsid w:val="000E3CEB"/>
    <w:rsid w:val="001853E9"/>
    <w:rsid w:val="001A6C0E"/>
    <w:rsid w:val="001C7E12"/>
    <w:rsid w:val="001D03F5"/>
    <w:rsid w:val="002377A9"/>
    <w:rsid w:val="002B692F"/>
    <w:rsid w:val="0032129B"/>
    <w:rsid w:val="003241DF"/>
    <w:rsid w:val="00363A77"/>
    <w:rsid w:val="003B41CC"/>
    <w:rsid w:val="003C0B91"/>
    <w:rsid w:val="003C22AB"/>
    <w:rsid w:val="003E4BE3"/>
    <w:rsid w:val="004120C1"/>
    <w:rsid w:val="004326BB"/>
    <w:rsid w:val="00484F04"/>
    <w:rsid w:val="0049056B"/>
    <w:rsid w:val="004B0CE7"/>
    <w:rsid w:val="004F3044"/>
    <w:rsid w:val="0051121B"/>
    <w:rsid w:val="00540693"/>
    <w:rsid w:val="00571DE6"/>
    <w:rsid w:val="00573265"/>
    <w:rsid w:val="00573CED"/>
    <w:rsid w:val="005E5350"/>
    <w:rsid w:val="00607E29"/>
    <w:rsid w:val="00612135"/>
    <w:rsid w:val="00622144"/>
    <w:rsid w:val="0065298F"/>
    <w:rsid w:val="00685925"/>
    <w:rsid w:val="006A20C0"/>
    <w:rsid w:val="006E01FB"/>
    <w:rsid w:val="006E1170"/>
    <w:rsid w:val="006F0C14"/>
    <w:rsid w:val="006F0E12"/>
    <w:rsid w:val="007039AE"/>
    <w:rsid w:val="00712598"/>
    <w:rsid w:val="007447AB"/>
    <w:rsid w:val="00747D1E"/>
    <w:rsid w:val="007A4938"/>
    <w:rsid w:val="007C731E"/>
    <w:rsid w:val="007D4666"/>
    <w:rsid w:val="007E4224"/>
    <w:rsid w:val="008136D6"/>
    <w:rsid w:val="0081638A"/>
    <w:rsid w:val="008567D4"/>
    <w:rsid w:val="00861478"/>
    <w:rsid w:val="00866D0B"/>
    <w:rsid w:val="008A7A76"/>
    <w:rsid w:val="008A7D4A"/>
    <w:rsid w:val="008B2559"/>
    <w:rsid w:val="008B3905"/>
    <w:rsid w:val="008F0D25"/>
    <w:rsid w:val="008F1C85"/>
    <w:rsid w:val="009074EF"/>
    <w:rsid w:val="00930580"/>
    <w:rsid w:val="009C0A9A"/>
    <w:rsid w:val="009C717B"/>
    <w:rsid w:val="00A20F3D"/>
    <w:rsid w:val="00A62352"/>
    <w:rsid w:val="00A646D4"/>
    <w:rsid w:val="00A72308"/>
    <w:rsid w:val="00A735D0"/>
    <w:rsid w:val="00A8682C"/>
    <w:rsid w:val="00AA343B"/>
    <w:rsid w:val="00AA7508"/>
    <w:rsid w:val="00B1630C"/>
    <w:rsid w:val="00B1777F"/>
    <w:rsid w:val="00B2043E"/>
    <w:rsid w:val="00B26D08"/>
    <w:rsid w:val="00B53AE3"/>
    <w:rsid w:val="00B542D6"/>
    <w:rsid w:val="00B60D50"/>
    <w:rsid w:val="00BB39A4"/>
    <w:rsid w:val="00BD4C07"/>
    <w:rsid w:val="00C44499"/>
    <w:rsid w:val="00C977A0"/>
    <w:rsid w:val="00CC0F78"/>
    <w:rsid w:val="00CD23FF"/>
    <w:rsid w:val="00D17F0A"/>
    <w:rsid w:val="00D26B69"/>
    <w:rsid w:val="00D7434C"/>
    <w:rsid w:val="00D757E8"/>
    <w:rsid w:val="00D83C46"/>
    <w:rsid w:val="00D90326"/>
    <w:rsid w:val="00D93663"/>
    <w:rsid w:val="00D97AF2"/>
    <w:rsid w:val="00DB52F3"/>
    <w:rsid w:val="00DE2DD7"/>
    <w:rsid w:val="00DF7D0A"/>
    <w:rsid w:val="00E17614"/>
    <w:rsid w:val="00E3348B"/>
    <w:rsid w:val="00E516A8"/>
    <w:rsid w:val="00E84D8F"/>
    <w:rsid w:val="00E85FE6"/>
    <w:rsid w:val="00E93FC5"/>
    <w:rsid w:val="00E962FD"/>
    <w:rsid w:val="00EA6757"/>
    <w:rsid w:val="00ED4903"/>
    <w:rsid w:val="00FD66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3E413"/>
  <w15:docId w15:val="{C6A54535-53FB-41D9-8B57-54BCCC4D0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638A"/>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B69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B692F"/>
  </w:style>
  <w:style w:type="paragraph" w:styleId="Pidipagina">
    <w:name w:val="footer"/>
    <w:basedOn w:val="Normale"/>
    <w:link w:val="PidipaginaCarattere"/>
    <w:uiPriority w:val="99"/>
    <w:unhideWhenUsed/>
    <w:rsid w:val="002B69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B692F"/>
  </w:style>
  <w:style w:type="paragraph" w:styleId="Testofumetto">
    <w:name w:val="Balloon Text"/>
    <w:basedOn w:val="Normale"/>
    <w:link w:val="TestofumettoCarattere"/>
    <w:uiPriority w:val="99"/>
    <w:semiHidden/>
    <w:unhideWhenUsed/>
    <w:rsid w:val="002B692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B692F"/>
    <w:rPr>
      <w:rFonts w:ascii="Tahoma" w:hAnsi="Tahoma" w:cs="Tahoma"/>
      <w:sz w:val="16"/>
      <w:szCs w:val="16"/>
    </w:rPr>
  </w:style>
  <w:style w:type="paragraph" w:customStyle="1" w:styleId="Corpodeltesto21">
    <w:name w:val="Corpo del testo 21"/>
    <w:basedOn w:val="Normale"/>
    <w:rsid w:val="0081638A"/>
    <w:pPr>
      <w:widowControl w:val="0"/>
      <w:spacing w:after="0" w:line="240" w:lineRule="auto"/>
      <w:jc w:val="both"/>
    </w:pPr>
    <w:rPr>
      <w:rFonts w:ascii="Times New Roman" w:eastAsia="Times New Roman" w:hAnsi="Times New Roman"/>
      <w:b/>
      <w:sz w:val="24"/>
      <w:szCs w:val="20"/>
      <w:lang w:eastAsia="it-IT"/>
    </w:rPr>
  </w:style>
  <w:style w:type="paragraph" w:styleId="Paragrafoelenco">
    <w:name w:val="List Paragraph"/>
    <w:basedOn w:val="Normale"/>
    <w:uiPriority w:val="34"/>
    <w:qFormat/>
    <w:rsid w:val="007447AB"/>
    <w:pPr>
      <w:spacing w:after="0" w:line="240" w:lineRule="auto"/>
      <w:ind w:left="720"/>
      <w:contextualSpacing/>
    </w:pPr>
    <w:rPr>
      <w:rFonts w:ascii="Times New Roman" w:eastAsia="Times New Roman" w:hAnsi="Times New Roman"/>
      <w:sz w:val="24"/>
      <w:szCs w:val="24"/>
      <w:lang w:eastAsia="it-IT"/>
    </w:rPr>
  </w:style>
  <w:style w:type="paragraph" w:customStyle="1" w:styleId="Default">
    <w:name w:val="Default"/>
    <w:rsid w:val="002377A9"/>
    <w:pPr>
      <w:autoSpaceDE w:val="0"/>
      <w:autoSpaceDN w:val="0"/>
      <w:adjustRightInd w:val="0"/>
    </w:pPr>
    <w:rPr>
      <w:rFonts w:cs="Calibri"/>
      <w:color w:val="000000"/>
      <w:sz w:val="24"/>
      <w:szCs w:val="24"/>
    </w:rPr>
  </w:style>
  <w:style w:type="character" w:styleId="Collegamentoipertestuale">
    <w:name w:val="Hyperlink"/>
    <w:basedOn w:val="Carpredefinitoparagrafo"/>
    <w:uiPriority w:val="99"/>
    <w:unhideWhenUsed/>
    <w:rsid w:val="000E3CEB"/>
    <w:rPr>
      <w:color w:val="0000FF" w:themeColor="hyperlink"/>
      <w:u w:val="single"/>
    </w:rPr>
  </w:style>
  <w:style w:type="character" w:styleId="Menzionenonrisolta">
    <w:name w:val="Unresolved Mention"/>
    <w:basedOn w:val="Carpredefinitoparagrafo"/>
    <w:uiPriority w:val="99"/>
    <w:semiHidden/>
    <w:unhideWhenUsed/>
    <w:rsid w:val="000E3CEB"/>
    <w:rPr>
      <w:color w:val="605E5C"/>
      <w:shd w:val="clear" w:color="auto" w:fill="E1DFDD"/>
    </w:rPr>
  </w:style>
  <w:style w:type="paragraph" w:styleId="Testonotaapidipagina">
    <w:name w:val="footnote text"/>
    <w:basedOn w:val="Normale"/>
    <w:link w:val="TestonotaapidipaginaCarattere"/>
    <w:uiPriority w:val="99"/>
    <w:semiHidden/>
    <w:unhideWhenUsed/>
    <w:rsid w:val="0071259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12598"/>
    <w:rPr>
      <w:lang w:eastAsia="en-US"/>
    </w:rPr>
  </w:style>
  <w:style w:type="character" w:styleId="Rimandonotaapidipagina">
    <w:name w:val="footnote reference"/>
    <w:basedOn w:val="Carpredefinitoparagrafo"/>
    <w:uiPriority w:val="99"/>
    <w:semiHidden/>
    <w:unhideWhenUsed/>
    <w:rsid w:val="00712598"/>
    <w:rPr>
      <w:vertAlign w:val="superscript"/>
    </w:rPr>
  </w:style>
  <w:style w:type="character" w:styleId="Collegamentovisitato">
    <w:name w:val="FollowedHyperlink"/>
    <w:basedOn w:val="Carpredefinitoparagrafo"/>
    <w:uiPriority w:val="99"/>
    <w:semiHidden/>
    <w:unhideWhenUsed/>
    <w:rsid w:val="004F30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3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F340A-4953-40B7-96B6-90AF20A8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801</Words>
  <Characters>4571</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Villaumbra</Company>
  <LinksUpToDate>false</LinksUpToDate>
  <CharactersWithSpaces>5362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Miccioni Leonardo</dc:creator>
  <cp:lastModifiedBy>Ceccarelli Chiara</cp:lastModifiedBy>
  <cp:revision>7</cp:revision>
  <cp:lastPrinted>2023-07-19T14:01:00Z</cp:lastPrinted>
  <dcterms:created xsi:type="dcterms:W3CDTF">2023-07-20T08:34:00Z</dcterms:created>
  <dcterms:modified xsi:type="dcterms:W3CDTF">2023-07-20T08:39:00Z</dcterms:modified>
</cp:coreProperties>
</file>